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4A8159" w14:textId="45046C59" w:rsidR="00465DE0" w:rsidRPr="00EE12A4" w:rsidRDefault="00C649C2" w:rsidP="00922F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BUZ GECİKTİRİCİ</w:t>
      </w:r>
      <w:r w:rsidR="004C4749">
        <w:rPr>
          <w:rFonts w:ascii="Times New Roman" w:hAnsi="Times New Roman" w:cs="Times New Roman"/>
          <w:b/>
          <w:sz w:val="24"/>
          <w:szCs w:val="24"/>
        </w:rPr>
        <w:t xml:space="preserve"> KATKI (ANTI-ICING)</w:t>
      </w:r>
      <w:r w:rsidR="00EE12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4749">
        <w:rPr>
          <w:rFonts w:ascii="Times New Roman" w:hAnsi="Times New Roman" w:cs="Times New Roman"/>
          <w:b/>
          <w:sz w:val="24"/>
          <w:szCs w:val="24"/>
        </w:rPr>
        <w:t xml:space="preserve">TAYİN </w:t>
      </w:r>
      <w:r w:rsidR="004A429B">
        <w:rPr>
          <w:rFonts w:ascii="Times New Roman" w:hAnsi="Times New Roman" w:cs="Times New Roman"/>
          <w:b/>
          <w:sz w:val="24"/>
          <w:szCs w:val="24"/>
        </w:rPr>
        <w:t>KİTİ</w:t>
      </w:r>
      <w:r>
        <w:rPr>
          <w:rFonts w:ascii="Times New Roman" w:hAnsi="Times New Roman" w:cs="Times New Roman"/>
          <w:b/>
          <w:sz w:val="24"/>
          <w:szCs w:val="24"/>
        </w:rPr>
        <w:t xml:space="preserve"> (REFRAKTOMETRE)</w:t>
      </w:r>
      <w:r w:rsidR="00E20297">
        <w:rPr>
          <w:rFonts w:ascii="Times New Roman" w:hAnsi="Times New Roman" w:cs="Times New Roman"/>
          <w:b/>
          <w:sz w:val="24"/>
          <w:szCs w:val="24"/>
        </w:rPr>
        <w:t xml:space="preserve"> TEMİNİ</w:t>
      </w:r>
      <w:r w:rsidR="00465DE0" w:rsidRPr="00EE12A4">
        <w:rPr>
          <w:rFonts w:ascii="Times New Roman" w:hAnsi="Times New Roman" w:cs="Times New Roman"/>
          <w:b/>
          <w:sz w:val="24"/>
          <w:szCs w:val="24"/>
        </w:rPr>
        <w:t xml:space="preserve"> TEKNİK</w:t>
      </w:r>
      <w:r w:rsidR="005B3788">
        <w:rPr>
          <w:rFonts w:ascii="Times New Roman" w:hAnsi="Times New Roman" w:cs="Times New Roman"/>
          <w:b/>
          <w:sz w:val="24"/>
          <w:szCs w:val="24"/>
        </w:rPr>
        <w:t xml:space="preserve"> İSTERLERİ</w:t>
      </w:r>
    </w:p>
    <w:p w14:paraId="365104A1" w14:textId="3F0E8F8B" w:rsidR="00AE600D" w:rsidRDefault="004C4749" w:rsidP="002A776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Anti-</w:t>
      </w:r>
      <w:proofErr w:type="spellStart"/>
      <w:r>
        <w:rPr>
          <w:rFonts w:ascii="Times New Roman" w:hAnsi="Times New Roman" w:cs="Times New Roman"/>
          <w:sz w:val="24"/>
          <w:szCs w:val="24"/>
        </w:rPr>
        <w:t>Icing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(buzlanmayı önleyici katkı maddesi) tayin kiti </w:t>
      </w:r>
      <w:r w:rsidR="00B058C1">
        <w:rPr>
          <w:rFonts w:ascii="Times New Roman" w:hAnsi="Times New Roman" w:cs="Times New Roman"/>
          <w:sz w:val="24"/>
          <w:szCs w:val="24"/>
        </w:rPr>
        <w:t>akaryakıt</w:t>
      </w:r>
      <w:r w:rsidR="00AE600D" w:rsidRPr="003755BE">
        <w:rPr>
          <w:rFonts w:ascii="Times New Roman" w:hAnsi="Times New Roman" w:cs="Times New Roman"/>
          <w:sz w:val="24"/>
          <w:szCs w:val="24"/>
        </w:rPr>
        <w:t xml:space="preserve"> ürünleri</w:t>
      </w:r>
      <w:r w:rsidR="00B058C1">
        <w:rPr>
          <w:rFonts w:ascii="Times New Roman" w:hAnsi="Times New Roman" w:cs="Times New Roman"/>
          <w:sz w:val="24"/>
          <w:szCs w:val="24"/>
        </w:rPr>
        <w:t>nde buz geciktirici ölçümü</w:t>
      </w:r>
      <w:r w:rsidR="00C82380">
        <w:rPr>
          <w:rFonts w:ascii="Times New Roman" w:hAnsi="Times New Roman" w:cs="Times New Roman"/>
          <w:sz w:val="24"/>
          <w:szCs w:val="24"/>
        </w:rPr>
        <w:t>nü ASTM D5006 metoduna göre</w:t>
      </w:r>
      <w:r w:rsidR="00AE600D" w:rsidRPr="003755BE">
        <w:rPr>
          <w:rFonts w:ascii="Times New Roman" w:hAnsi="Times New Roman" w:cs="Times New Roman"/>
          <w:sz w:val="24"/>
          <w:szCs w:val="24"/>
        </w:rPr>
        <w:t xml:space="preserve"> yapacaktır</w:t>
      </w:r>
      <w:r w:rsidR="000E06A5">
        <w:rPr>
          <w:rFonts w:ascii="Times New Roman" w:hAnsi="Times New Roman" w:cs="Times New Roman"/>
          <w:sz w:val="24"/>
          <w:szCs w:val="24"/>
        </w:rPr>
        <w:t xml:space="preserve"> ve bu </w:t>
      </w:r>
      <w:r w:rsidR="00833953">
        <w:rPr>
          <w:rFonts w:ascii="Times New Roman" w:hAnsi="Times New Roman" w:cs="Times New Roman"/>
          <w:sz w:val="24"/>
          <w:szCs w:val="24"/>
        </w:rPr>
        <w:t>uygunlu</w:t>
      </w:r>
      <w:r w:rsidR="00C05A85">
        <w:rPr>
          <w:rFonts w:ascii="Times New Roman" w:hAnsi="Times New Roman" w:cs="Times New Roman"/>
          <w:sz w:val="24"/>
          <w:szCs w:val="24"/>
        </w:rPr>
        <w:t>k,</w:t>
      </w:r>
      <w:r w:rsidR="000E06A5">
        <w:rPr>
          <w:rFonts w:ascii="Times New Roman" w:hAnsi="Times New Roman" w:cs="Times New Roman"/>
          <w:sz w:val="24"/>
          <w:szCs w:val="24"/>
        </w:rPr>
        <w:t xml:space="preserve"> yüklenici firma</w:t>
      </w:r>
      <w:r w:rsidR="00C05A85">
        <w:rPr>
          <w:rFonts w:ascii="Times New Roman" w:hAnsi="Times New Roman" w:cs="Times New Roman"/>
          <w:sz w:val="24"/>
          <w:szCs w:val="24"/>
        </w:rPr>
        <w:t xml:space="preserve"> tarafından</w:t>
      </w:r>
      <w:r w:rsidR="000E06A5">
        <w:rPr>
          <w:rFonts w:ascii="Times New Roman" w:hAnsi="Times New Roman" w:cs="Times New Roman"/>
          <w:sz w:val="24"/>
          <w:szCs w:val="24"/>
        </w:rPr>
        <w:t xml:space="preserve"> yazılı olarak taahhüt ed</w:t>
      </w:r>
      <w:r w:rsidR="00C05A85">
        <w:rPr>
          <w:rFonts w:ascii="Times New Roman" w:hAnsi="Times New Roman" w:cs="Times New Roman"/>
          <w:sz w:val="24"/>
          <w:szCs w:val="24"/>
        </w:rPr>
        <w:t>ile</w:t>
      </w:r>
      <w:r w:rsidR="000E06A5">
        <w:rPr>
          <w:rFonts w:ascii="Times New Roman" w:hAnsi="Times New Roman" w:cs="Times New Roman"/>
          <w:sz w:val="24"/>
          <w:szCs w:val="24"/>
        </w:rPr>
        <w:t>cektir.</w:t>
      </w:r>
    </w:p>
    <w:p w14:paraId="2CA58FF4" w14:textId="65BED780" w:rsidR="009A4A09" w:rsidRPr="003755BE" w:rsidRDefault="00FD15D6" w:rsidP="002A776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Kitin içeri</w:t>
      </w:r>
      <w:r w:rsidR="002E6647">
        <w:rPr>
          <w:rFonts w:ascii="Times New Roman" w:hAnsi="Times New Roman" w:cs="Times New Roman"/>
          <w:sz w:val="24"/>
          <w:szCs w:val="24"/>
        </w:rPr>
        <w:t>ği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9A4A09">
        <w:rPr>
          <w:rFonts w:ascii="Times New Roman" w:hAnsi="Times New Roman" w:cs="Times New Roman"/>
          <w:sz w:val="24"/>
          <w:szCs w:val="24"/>
        </w:rPr>
        <w:t>Refraktome</w:t>
      </w:r>
      <w:r>
        <w:rPr>
          <w:rFonts w:ascii="Times New Roman" w:hAnsi="Times New Roman" w:cs="Times New Roman"/>
          <w:sz w:val="24"/>
          <w:szCs w:val="24"/>
        </w:rPr>
        <w:t>ter</w:t>
      </w:r>
      <w:proofErr w:type="spellEnd"/>
      <w:r w:rsidR="009A4A09">
        <w:rPr>
          <w:rFonts w:ascii="Times New Roman" w:hAnsi="Times New Roman" w:cs="Times New Roman"/>
          <w:sz w:val="24"/>
          <w:szCs w:val="24"/>
        </w:rPr>
        <w:t xml:space="preserve"> (Stok </w:t>
      </w:r>
      <w:r w:rsidR="00D55D30">
        <w:rPr>
          <w:rFonts w:ascii="Times New Roman" w:hAnsi="Times New Roman" w:cs="Times New Roman"/>
          <w:sz w:val="24"/>
          <w:szCs w:val="24"/>
        </w:rPr>
        <w:t>N</w:t>
      </w:r>
      <w:r w:rsidR="009A4A09">
        <w:rPr>
          <w:rFonts w:ascii="Times New Roman" w:hAnsi="Times New Roman" w:cs="Times New Roman"/>
          <w:sz w:val="24"/>
          <w:szCs w:val="24"/>
        </w:rPr>
        <w:t xml:space="preserve">o: </w:t>
      </w:r>
      <w:r w:rsidR="00D55D30">
        <w:rPr>
          <w:rFonts w:ascii="Times New Roman" w:hAnsi="Times New Roman" w:cs="Times New Roman"/>
          <w:sz w:val="24"/>
          <w:szCs w:val="24"/>
        </w:rPr>
        <w:t xml:space="preserve">012295751) </w:t>
      </w:r>
      <w:r w:rsidR="009A4A09">
        <w:rPr>
          <w:rFonts w:ascii="Times New Roman" w:hAnsi="Times New Roman" w:cs="Times New Roman"/>
          <w:sz w:val="24"/>
          <w:szCs w:val="24"/>
        </w:rPr>
        <w:t xml:space="preserve">ve </w:t>
      </w:r>
      <w:proofErr w:type="spellStart"/>
      <w:r>
        <w:rPr>
          <w:rFonts w:ascii="Times New Roman" w:hAnsi="Times New Roman" w:cs="Times New Roman"/>
          <w:sz w:val="24"/>
          <w:szCs w:val="24"/>
        </w:rPr>
        <w:t>Testing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Kit, </w:t>
      </w:r>
      <w:proofErr w:type="spellStart"/>
      <w:r>
        <w:rPr>
          <w:rFonts w:ascii="Times New Roman" w:hAnsi="Times New Roman" w:cs="Times New Roman"/>
          <w:sz w:val="24"/>
          <w:szCs w:val="24"/>
        </w:rPr>
        <w:t>Petroleum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C44">
        <w:rPr>
          <w:rFonts w:ascii="Times New Roman" w:hAnsi="Times New Roman" w:cs="Times New Roman"/>
          <w:sz w:val="24"/>
          <w:szCs w:val="24"/>
        </w:rPr>
        <w:t>(Stok No: 011657133)</w:t>
      </w:r>
      <w:r>
        <w:rPr>
          <w:rFonts w:ascii="Times New Roman" w:hAnsi="Times New Roman" w:cs="Times New Roman"/>
          <w:sz w:val="24"/>
          <w:szCs w:val="24"/>
        </w:rPr>
        <w:t xml:space="preserve"> şeklinde olacaktır ve kısmi teklif yapılmayacaktır. Her iki stok numarasını karşılayan </w:t>
      </w:r>
      <w:r w:rsidR="00E2343C">
        <w:rPr>
          <w:rFonts w:ascii="Times New Roman" w:hAnsi="Times New Roman" w:cs="Times New Roman"/>
          <w:sz w:val="24"/>
          <w:szCs w:val="24"/>
        </w:rPr>
        <w:t>malzemeler</w:t>
      </w:r>
      <w:r w:rsidR="003664C9">
        <w:rPr>
          <w:rFonts w:ascii="Times New Roman" w:hAnsi="Times New Roman" w:cs="Times New Roman"/>
          <w:sz w:val="24"/>
          <w:szCs w:val="24"/>
        </w:rPr>
        <w:t xml:space="preserve"> için tek teklif verilecek; ürünler,</w:t>
      </w:r>
      <w:r w:rsidR="00E2343C">
        <w:rPr>
          <w:rFonts w:ascii="Times New Roman" w:hAnsi="Times New Roman" w:cs="Times New Roman"/>
          <w:sz w:val="24"/>
          <w:szCs w:val="24"/>
        </w:rPr>
        <w:t xml:space="preserve"> tek seferde ve aynı çanta içinde </w:t>
      </w:r>
      <w:r w:rsidR="00266122">
        <w:rPr>
          <w:rFonts w:ascii="Times New Roman" w:hAnsi="Times New Roman" w:cs="Times New Roman"/>
          <w:sz w:val="24"/>
          <w:szCs w:val="24"/>
        </w:rPr>
        <w:t xml:space="preserve">çanta ile birlikte </w:t>
      </w:r>
      <w:r w:rsidR="00E2343C">
        <w:rPr>
          <w:rFonts w:ascii="Times New Roman" w:hAnsi="Times New Roman" w:cs="Times New Roman"/>
          <w:sz w:val="24"/>
          <w:szCs w:val="24"/>
        </w:rPr>
        <w:t>teslim edilecektir.</w:t>
      </w:r>
    </w:p>
    <w:p w14:paraId="5D2B7166" w14:textId="698D838B" w:rsidR="002600E5" w:rsidRDefault="004C4749" w:rsidP="002A776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Anti-</w:t>
      </w:r>
      <w:proofErr w:type="spellStart"/>
      <w:r>
        <w:rPr>
          <w:rFonts w:ascii="Times New Roman" w:hAnsi="Times New Roman" w:cs="Times New Roman"/>
          <w:sz w:val="24"/>
          <w:szCs w:val="24"/>
        </w:rPr>
        <w:t>Icing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(buzlanmayı önleyici katkı maddesi) tayin kiti, aşağıda yer alan </w:t>
      </w:r>
      <w:r w:rsidR="001018F9">
        <w:rPr>
          <w:rFonts w:ascii="Times New Roman" w:hAnsi="Times New Roman" w:cs="Times New Roman"/>
          <w:sz w:val="24"/>
          <w:szCs w:val="24"/>
        </w:rPr>
        <w:t>teknik özellikleri karşılayacaktır.</w:t>
      </w:r>
    </w:p>
    <w:p w14:paraId="06ABD4C9" w14:textId="206D7F5D" w:rsidR="00D74AC5" w:rsidRPr="00167CC0" w:rsidRDefault="00167CC0" w:rsidP="00443418">
      <w:pPr>
        <w:pStyle w:val="ListeParagraf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67CC0">
        <w:rPr>
          <w:rFonts w:ascii="Times New Roman" w:hAnsi="Times New Roman" w:cs="Times New Roman"/>
          <w:sz w:val="24"/>
          <w:szCs w:val="24"/>
        </w:rPr>
        <w:t xml:space="preserve">Başta F-44 (JP-5) olmak üzere </w:t>
      </w:r>
      <w:r w:rsidR="00737C51">
        <w:rPr>
          <w:rFonts w:ascii="Times New Roman" w:hAnsi="Times New Roman" w:cs="Times New Roman"/>
          <w:sz w:val="24"/>
          <w:szCs w:val="24"/>
        </w:rPr>
        <w:t xml:space="preserve">tüm </w:t>
      </w:r>
      <w:r w:rsidRPr="00167CC0">
        <w:rPr>
          <w:rFonts w:ascii="Times New Roman" w:hAnsi="Times New Roman" w:cs="Times New Roman"/>
          <w:sz w:val="24"/>
          <w:szCs w:val="24"/>
        </w:rPr>
        <w:t>türbin</w:t>
      </w:r>
      <w:r w:rsidR="00954ABB">
        <w:rPr>
          <w:rFonts w:ascii="Times New Roman" w:hAnsi="Times New Roman" w:cs="Times New Roman"/>
          <w:sz w:val="24"/>
          <w:szCs w:val="24"/>
        </w:rPr>
        <w:t xml:space="preserve"> (jet)</w:t>
      </w:r>
      <w:r w:rsidRPr="00167CC0">
        <w:rPr>
          <w:rFonts w:ascii="Times New Roman" w:hAnsi="Times New Roman" w:cs="Times New Roman"/>
          <w:sz w:val="24"/>
          <w:szCs w:val="24"/>
        </w:rPr>
        <w:t xml:space="preserve"> yakıtlarında </w:t>
      </w:r>
      <w:r>
        <w:rPr>
          <w:rFonts w:ascii="Times New Roman" w:hAnsi="Times New Roman" w:cs="Times New Roman"/>
          <w:sz w:val="24"/>
          <w:szCs w:val="24"/>
        </w:rPr>
        <w:t>(AIA) Anti-</w:t>
      </w:r>
      <w:proofErr w:type="spellStart"/>
      <w:r>
        <w:rPr>
          <w:rFonts w:ascii="Times New Roman" w:hAnsi="Times New Roman" w:cs="Times New Roman"/>
          <w:sz w:val="24"/>
          <w:szCs w:val="24"/>
        </w:rPr>
        <w:t>Icing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katkı maddesinin %V(hacim) olarak tespitinde kullanılacak</w:t>
      </w:r>
      <w:r w:rsidR="00834437">
        <w:rPr>
          <w:rFonts w:ascii="Times New Roman" w:hAnsi="Times New Roman" w:cs="Times New Roman"/>
          <w:sz w:val="24"/>
          <w:szCs w:val="24"/>
        </w:rPr>
        <w:t>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7561461" w14:textId="7FAB8C6B" w:rsidR="00954ABB" w:rsidRDefault="00954ABB" w:rsidP="00443418">
      <w:pPr>
        <w:pStyle w:val="ListeParagraf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Anti-</w:t>
      </w:r>
      <w:proofErr w:type="spellStart"/>
      <w:r>
        <w:rPr>
          <w:rFonts w:ascii="Times New Roman" w:hAnsi="Times New Roman" w:cs="Times New Roman"/>
          <w:sz w:val="24"/>
          <w:szCs w:val="24"/>
        </w:rPr>
        <w:t>Icing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(buzlanmayı önleyici katkı maddesi) tayin kiti, jet yakıtlarında bulunan anti-</w:t>
      </w:r>
      <w:proofErr w:type="spellStart"/>
      <w:r>
        <w:rPr>
          <w:rFonts w:ascii="Times New Roman" w:hAnsi="Times New Roman" w:cs="Times New Roman"/>
          <w:sz w:val="24"/>
          <w:szCs w:val="24"/>
        </w:rPr>
        <w:t>Icing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maddesinin %V (hacim) olarak tespit edebilir analog göstergeli olacaktır.</w:t>
      </w:r>
    </w:p>
    <w:p w14:paraId="78CD0002" w14:textId="6E8B9231" w:rsidR="008F1B76" w:rsidRDefault="008F1B76" w:rsidP="00443418">
      <w:pPr>
        <w:pStyle w:val="ListeParagraf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Anti-</w:t>
      </w:r>
      <w:proofErr w:type="spellStart"/>
      <w:r>
        <w:rPr>
          <w:rFonts w:ascii="Times New Roman" w:hAnsi="Times New Roman" w:cs="Times New Roman"/>
          <w:sz w:val="24"/>
          <w:szCs w:val="24"/>
        </w:rPr>
        <w:t>Icing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tayin kitinde </w:t>
      </w:r>
      <w:proofErr w:type="spellStart"/>
      <w:r>
        <w:rPr>
          <w:rFonts w:ascii="Times New Roman" w:hAnsi="Times New Roman" w:cs="Times New Roman"/>
          <w:sz w:val="24"/>
          <w:szCs w:val="24"/>
        </w:rPr>
        <w:t>refraktometre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skalası </w:t>
      </w:r>
      <w:proofErr w:type="spellStart"/>
      <w:r>
        <w:rPr>
          <w:rFonts w:ascii="Times New Roman" w:hAnsi="Times New Roman" w:cs="Times New Roman"/>
          <w:sz w:val="24"/>
          <w:szCs w:val="24"/>
        </w:rPr>
        <w:t>DIEGME’ye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göre sıralanmış olacaktır</w:t>
      </w:r>
      <w:r w:rsidR="00244E1E">
        <w:rPr>
          <w:rFonts w:ascii="Times New Roman" w:hAnsi="Times New Roman" w:cs="Times New Roman"/>
          <w:sz w:val="24"/>
          <w:szCs w:val="24"/>
        </w:rPr>
        <w:t xml:space="preserve"> ve analog okumaya </w:t>
      </w:r>
      <w:proofErr w:type="gramStart"/>
      <w:r w:rsidR="00244E1E">
        <w:rPr>
          <w:rFonts w:ascii="Times New Roman" w:hAnsi="Times New Roman" w:cs="Times New Roman"/>
          <w:sz w:val="24"/>
          <w:szCs w:val="24"/>
        </w:rPr>
        <w:t>imkan</w:t>
      </w:r>
      <w:proofErr w:type="gramEnd"/>
      <w:r w:rsidR="00244E1E">
        <w:rPr>
          <w:rFonts w:ascii="Times New Roman" w:hAnsi="Times New Roman" w:cs="Times New Roman"/>
          <w:sz w:val="24"/>
          <w:szCs w:val="24"/>
        </w:rPr>
        <w:t xml:space="preserve"> verecek şekilde olacaktır.</w:t>
      </w:r>
    </w:p>
    <w:p w14:paraId="720C6986" w14:textId="100EECFD" w:rsidR="00834DA9" w:rsidRDefault="00834DA9" w:rsidP="00443418">
      <w:pPr>
        <w:pStyle w:val="ListeParagraf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Anti-</w:t>
      </w:r>
      <w:proofErr w:type="spellStart"/>
      <w:r>
        <w:rPr>
          <w:rFonts w:ascii="Times New Roman" w:hAnsi="Times New Roman" w:cs="Times New Roman"/>
          <w:sz w:val="24"/>
          <w:szCs w:val="24"/>
        </w:rPr>
        <w:t>Icing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tayin kiti</w:t>
      </w:r>
      <w:r w:rsidR="00D82ECB">
        <w:rPr>
          <w:rFonts w:ascii="Times New Roman" w:hAnsi="Times New Roman" w:cs="Times New Roman"/>
          <w:sz w:val="24"/>
          <w:szCs w:val="24"/>
        </w:rPr>
        <w:t>, saf su ile kendini kalibre edebilecek özellikte olacaktır.</w:t>
      </w:r>
    </w:p>
    <w:p w14:paraId="027C790E" w14:textId="3B525186" w:rsidR="002D0FDE" w:rsidRDefault="00B10B8D" w:rsidP="00443418">
      <w:pPr>
        <w:pStyle w:val="ListeParagraf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Anti-</w:t>
      </w:r>
      <w:proofErr w:type="spellStart"/>
      <w:r>
        <w:rPr>
          <w:rFonts w:ascii="Times New Roman" w:hAnsi="Times New Roman" w:cs="Times New Roman"/>
          <w:sz w:val="24"/>
          <w:szCs w:val="24"/>
        </w:rPr>
        <w:t>Icing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(buzlanmayı önleyici katkı maddesi) tayin kiti çantasında,</w:t>
      </w:r>
      <w:r w:rsidR="005827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refraktometre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ile birlikte </w:t>
      </w:r>
      <w:r w:rsidR="00A46D58">
        <w:rPr>
          <w:rFonts w:ascii="Times New Roman" w:hAnsi="Times New Roman" w:cs="Times New Roman"/>
          <w:sz w:val="24"/>
          <w:szCs w:val="24"/>
        </w:rPr>
        <w:t xml:space="preserve">analizde kullanılan huni, </w:t>
      </w:r>
      <w:r w:rsidR="005676D3">
        <w:rPr>
          <w:rFonts w:ascii="Times New Roman" w:hAnsi="Times New Roman" w:cs="Times New Roman"/>
          <w:sz w:val="24"/>
          <w:szCs w:val="24"/>
        </w:rPr>
        <w:t>huni standı, numune kabı, numune alma işlemi için</w:t>
      </w:r>
      <w:r w:rsidR="009032DA">
        <w:rPr>
          <w:rFonts w:ascii="Times New Roman" w:hAnsi="Times New Roman" w:cs="Times New Roman"/>
          <w:sz w:val="24"/>
          <w:szCs w:val="24"/>
        </w:rPr>
        <w:t xml:space="preserve"> enjektör </w:t>
      </w:r>
      <w:proofErr w:type="spellStart"/>
      <w:proofErr w:type="gramStart"/>
      <w:r w:rsidR="009032DA">
        <w:rPr>
          <w:rFonts w:ascii="Times New Roman" w:hAnsi="Times New Roman" w:cs="Times New Roman"/>
          <w:sz w:val="24"/>
          <w:szCs w:val="24"/>
        </w:rPr>
        <w:t>vb.</w:t>
      </w:r>
      <w:r w:rsidR="00BE7680">
        <w:rPr>
          <w:rFonts w:ascii="Times New Roman" w:hAnsi="Times New Roman" w:cs="Times New Roman"/>
          <w:sz w:val="24"/>
          <w:szCs w:val="24"/>
        </w:rPr>
        <w:t>tüm</w:t>
      </w:r>
      <w:proofErr w:type="spellEnd"/>
      <w:proofErr w:type="gramEnd"/>
      <w:r w:rsidR="009032DA">
        <w:rPr>
          <w:rFonts w:ascii="Times New Roman" w:hAnsi="Times New Roman" w:cs="Times New Roman"/>
          <w:sz w:val="24"/>
          <w:szCs w:val="24"/>
        </w:rPr>
        <w:t xml:space="preserve"> malzemeler olacaktır.</w:t>
      </w:r>
    </w:p>
    <w:p w14:paraId="57539978" w14:textId="32AE5708" w:rsidR="00842ED0" w:rsidRPr="00834DA9" w:rsidRDefault="00834DA9" w:rsidP="00443418">
      <w:pPr>
        <w:pStyle w:val="ListeParagraf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Anti-</w:t>
      </w:r>
      <w:proofErr w:type="spellStart"/>
      <w:r>
        <w:rPr>
          <w:rFonts w:ascii="Times New Roman" w:hAnsi="Times New Roman" w:cs="Times New Roman"/>
          <w:sz w:val="24"/>
          <w:szCs w:val="24"/>
        </w:rPr>
        <w:t>Icing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tayin kitinin </w:t>
      </w:r>
      <w:r w:rsidR="001D05A1">
        <w:rPr>
          <w:rFonts w:ascii="Times New Roman" w:hAnsi="Times New Roman" w:cs="Times New Roman"/>
          <w:sz w:val="24"/>
          <w:szCs w:val="24"/>
        </w:rPr>
        <w:t xml:space="preserve">tüm parçalarının </w:t>
      </w:r>
      <w:r w:rsidR="00842ED0" w:rsidRPr="00834DA9">
        <w:rPr>
          <w:rFonts w:ascii="Times New Roman" w:hAnsi="Times New Roman" w:cs="Times New Roman"/>
          <w:sz w:val="24"/>
          <w:szCs w:val="24"/>
        </w:rPr>
        <w:t>garanti süresi</w:t>
      </w:r>
      <w:r w:rsidR="00686592" w:rsidRPr="00834DA9">
        <w:rPr>
          <w:rFonts w:ascii="Times New Roman" w:hAnsi="Times New Roman" w:cs="Times New Roman"/>
          <w:sz w:val="24"/>
          <w:szCs w:val="24"/>
        </w:rPr>
        <w:t xml:space="preserve"> en az</w:t>
      </w:r>
      <w:r w:rsidR="00842ED0" w:rsidRPr="00834DA9">
        <w:rPr>
          <w:rFonts w:ascii="Times New Roman" w:hAnsi="Times New Roman" w:cs="Times New Roman"/>
          <w:sz w:val="24"/>
          <w:szCs w:val="24"/>
        </w:rPr>
        <w:t xml:space="preserve"> 2 yıl olacaktır</w:t>
      </w:r>
      <w:r w:rsidR="00505EFA">
        <w:rPr>
          <w:rFonts w:ascii="Times New Roman" w:hAnsi="Times New Roman" w:cs="Times New Roman"/>
          <w:sz w:val="24"/>
          <w:szCs w:val="24"/>
        </w:rPr>
        <w:t xml:space="preserve"> ve yüklenici firma yazılı olarak taahhüt edecektir.</w:t>
      </w:r>
    </w:p>
    <w:p w14:paraId="3AF769A0" w14:textId="716B6610" w:rsidR="00443418" w:rsidRPr="00BC6DB3" w:rsidRDefault="001D05A1" w:rsidP="00BC6DB3">
      <w:pPr>
        <w:pStyle w:val="ListeParagraf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Anti-</w:t>
      </w:r>
      <w:proofErr w:type="spellStart"/>
      <w:r>
        <w:rPr>
          <w:rFonts w:ascii="Times New Roman" w:hAnsi="Times New Roman" w:cs="Times New Roman"/>
          <w:sz w:val="24"/>
          <w:szCs w:val="24"/>
        </w:rPr>
        <w:t>Icing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tayin kitinin tüm parçalarının </w:t>
      </w:r>
      <w:r w:rsidR="00CA0190" w:rsidRPr="003755BE">
        <w:rPr>
          <w:rFonts w:ascii="Times New Roman" w:hAnsi="Times New Roman" w:cs="Times New Roman"/>
          <w:sz w:val="24"/>
          <w:szCs w:val="24"/>
        </w:rPr>
        <w:t>g</w:t>
      </w:r>
      <w:r w:rsidR="00842ED0" w:rsidRPr="003755BE">
        <w:rPr>
          <w:rFonts w:ascii="Times New Roman" w:hAnsi="Times New Roman" w:cs="Times New Roman"/>
          <w:sz w:val="24"/>
          <w:szCs w:val="24"/>
        </w:rPr>
        <w:t>aranti süresi boyunca yıllık bakım</w:t>
      </w:r>
      <w:r w:rsidR="00E27FCE">
        <w:rPr>
          <w:rFonts w:ascii="Times New Roman" w:hAnsi="Times New Roman" w:cs="Times New Roman"/>
          <w:sz w:val="24"/>
          <w:szCs w:val="24"/>
        </w:rPr>
        <w:t>-</w:t>
      </w:r>
      <w:r w:rsidR="00842ED0" w:rsidRPr="003755BE">
        <w:rPr>
          <w:rFonts w:ascii="Times New Roman" w:hAnsi="Times New Roman" w:cs="Times New Roman"/>
          <w:sz w:val="24"/>
          <w:szCs w:val="24"/>
        </w:rPr>
        <w:t>onarım ve kalibrasyonlar ücretsiz olacaktır</w:t>
      </w:r>
      <w:r w:rsidR="00BC6DB3">
        <w:rPr>
          <w:rFonts w:ascii="Times New Roman" w:hAnsi="Times New Roman" w:cs="Times New Roman"/>
          <w:sz w:val="24"/>
          <w:szCs w:val="24"/>
        </w:rPr>
        <w:t xml:space="preserve"> ve yüklenici firma yazılı olarak taahhüt edecektir.</w:t>
      </w:r>
    </w:p>
    <w:p w14:paraId="52E4BA6B" w14:textId="5D837B07" w:rsidR="00443418" w:rsidRPr="00BC6DB3" w:rsidRDefault="001D05A1" w:rsidP="00BC6DB3">
      <w:pPr>
        <w:pStyle w:val="ListeParagraf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418">
        <w:rPr>
          <w:rFonts w:ascii="Times New Roman" w:hAnsi="Times New Roman" w:cs="Times New Roman"/>
          <w:sz w:val="24"/>
          <w:szCs w:val="24"/>
        </w:rPr>
        <w:t>Anti-</w:t>
      </w:r>
      <w:proofErr w:type="spellStart"/>
      <w:r w:rsidRPr="00443418">
        <w:rPr>
          <w:rFonts w:ascii="Times New Roman" w:hAnsi="Times New Roman" w:cs="Times New Roman"/>
          <w:sz w:val="24"/>
          <w:szCs w:val="24"/>
        </w:rPr>
        <w:t>Icing</w:t>
      </w:r>
      <w:proofErr w:type="spellEnd"/>
      <w:r w:rsidRPr="00443418">
        <w:rPr>
          <w:rFonts w:ascii="Times New Roman" w:hAnsi="Times New Roman" w:cs="Times New Roman"/>
          <w:sz w:val="24"/>
          <w:szCs w:val="24"/>
        </w:rPr>
        <w:t xml:space="preserve"> tayin kitinin </w:t>
      </w:r>
      <w:r w:rsidR="00CA0190" w:rsidRPr="00443418">
        <w:rPr>
          <w:rFonts w:ascii="Times New Roman" w:hAnsi="Times New Roman" w:cs="Times New Roman"/>
          <w:sz w:val="24"/>
          <w:szCs w:val="24"/>
        </w:rPr>
        <w:t>g</w:t>
      </w:r>
      <w:r w:rsidR="003318FA" w:rsidRPr="00443418">
        <w:rPr>
          <w:rFonts w:ascii="Times New Roman" w:hAnsi="Times New Roman" w:cs="Times New Roman"/>
          <w:sz w:val="24"/>
          <w:szCs w:val="24"/>
        </w:rPr>
        <w:t>aranti süresi dolduğu süre itibari ile süresiz, arıza oluşması durumunda ücretsiz servis hizmeti verilecektir</w:t>
      </w:r>
      <w:r w:rsidR="00BC6DB3">
        <w:rPr>
          <w:rFonts w:ascii="Times New Roman" w:hAnsi="Times New Roman" w:cs="Times New Roman"/>
          <w:sz w:val="24"/>
          <w:szCs w:val="24"/>
        </w:rPr>
        <w:t xml:space="preserve"> ve yüklenici firma yazılı olarak taahhüt edecektir.</w:t>
      </w:r>
    </w:p>
    <w:p w14:paraId="7FAC1C06" w14:textId="023F5677" w:rsidR="00922F68" w:rsidRPr="00443418" w:rsidRDefault="006C629A" w:rsidP="00443418">
      <w:pPr>
        <w:pStyle w:val="ListeParagraf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418">
        <w:rPr>
          <w:rFonts w:ascii="Times New Roman" w:hAnsi="Times New Roman" w:cs="Times New Roman"/>
          <w:sz w:val="24"/>
          <w:szCs w:val="24"/>
        </w:rPr>
        <w:t>Anti-</w:t>
      </w:r>
      <w:proofErr w:type="spellStart"/>
      <w:r w:rsidRPr="00443418">
        <w:rPr>
          <w:rFonts w:ascii="Times New Roman" w:hAnsi="Times New Roman" w:cs="Times New Roman"/>
          <w:sz w:val="24"/>
          <w:szCs w:val="24"/>
        </w:rPr>
        <w:t>Icing</w:t>
      </w:r>
      <w:proofErr w:type="spellEnd"/>
      <w:r w:rsidRPr="00443418">
        <w:rPr>
          <w:rFonts w:ascii="Times New Roman" w:hAnsi="Times New Roman" w:cs="Times New Roman"/>
          <w:sz w:val="24"/>
          <w:szCs w:val="24"/>
        </w:rPr>
        <w:t xml:space="preserve"> tayin kiti </w:t>
      </w:r>
      <w:r w:rsidR="00922F68" w:rsidRPr="00443418">
        <w:rPr>
          <w:rFonts w:ascii="Times New Roman" w:hAnsi="Times New Roman" w:cs="Times New Roman"/>
          <w:sz w:val="24"/>
          <w:szCs w:val="24"/>
        </w:rPr>
        <w:t xml:space="preserve">için Laboratuvarlar </w:t>
      </w:r>
      <w:r w:rsidRPr="00443418">
        <w:rPr>
          <w:rFonts w:ascii="Times New Roman" w:hAnsi="Times New Roman" w:cs="Times New Roman"/>
          <w:sz w:val="24"/>
          <w:szCs w:val="24"/>
        </w:rPr>
        <w:t xml:space="preserve">Şube Müdürlüğünde </w:t>
      </w:r>
      <w:r w:rsidR="00922F68" w:rsidRPr="00443418">
        <w:rPr>
          <w:rFonts w:ascii="Times New Roman" w:hAnsi="Times New Roman" w:cs="Times New Roman"/>
          <w:sz w:val="24"/>
          <w:szCs w:val="24"/>
        </w:rPr>
        <w:t xml:space="preserve">görevli </w:t>
      </w:r>
      <w:r w:rsidR="007651C0" w:rsidRPr="00443418">
        <w:rPr>
          <w:rFonts w:ascii="Times New Roman" w:hAnsi="Times New Roman" w:cs="Times New Roman"/>
          <w:sz w:val="24"/>
          <w:szCs w:val="24"/>
        </w:rPr>
        <w:t xml:space="preserve">en az </w:t>
      </w:r>
      <w:r w:rsidR="00B65A26" w:rsidRPr="00443418">
        <w:rPr>
          <w:rFonts w:ascii="Times New Roman" w:hAnsi="Times New Roman" w:cs="Times New Roman"/>
          <w:sz w:val="24"/>
          <w:szCs w:val="24"/>
        </w:rPr>
        <w:t>4</w:t>
      </w:r>
      <w:r w:rsidR="00922F68" w:rsidRPr="00443418">
        <w:rPr>
          <w:rFonts w:ascii="Times New Roman" w:hAnsi="Times New Roman" w:cs="Times New Roman"/>
          <w:sz w:val="24"/>
          <w:szCs w:val="24"/>
        </w:rPr>
        <w:t xml:space="preserve"> personele ücretsiz</w:t>
      </w:r>
      <w:r w:rsidR="00B65A26" w:rsidRPr="00443418">
        <w:rPr>
          <w:rFonts w:ascii="Times New Roman" w:hAnsi="Times New Roman" w:cs="Times New Roman"/>
          <w:sz w:val="24"/>
          <w:szCs w:val="24"/>
        </w:rPr>
        <w:t xml:space="preserve"> bir şekilde</w:t>
      </w:r>
      <w:r w:rsidR="00922F68" w:rsidRPr="00443418">
        <w:rPr>
          <w:rFonts w:ascii="Times New Roman" w:hAnsi="Times New Roman" w:cs="Times New Roman"/>
          <w:sz w:val="24"/>
          <w:szCs w:val="24"/>
        </w:rPr>
        <w:t xml:space="preserve"> cihaz kullanım, bakım ve kalibrasyon/doğrulama eğitimi verilecektir.</w:t>
      </w:r>
    </w:p>
    <w:p w14:paraId="33000101" w14:textId="77777777" w:rsidR="000267D2" w:rsidRDefault="000267D2" w:rsidP="000267D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334CF2" w14:textId="77777777" w:rsidR="000267D2" w:rsidRDefault="000267D2" w:rsidP="000267D2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267D2" w:rsidSect="003755BE">
      <w:pgSz w:w="11906" w:h="16838"/>
      <w:pgMar w:top="1134" w:right="720" w:bottom="1134" w:left="720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3FE64" w14:textId="77777777" w:rsidR="003B6E00" w:rsidRDefault="003B6E00" w:rsidP="00785879">
      <w:pPr>
        <w:spacing w:after="0" w:line="240" w:lineRule="auto"/>
      </w:pPr>
      <w:r>
        <w:separator/>
      </w:r>
    </w:p>
  </w:endnote>
  <w:endnote w:type="continuationSeparator" w:id="0">
    <w:p w14:paraId="2353C99B" w14:textId="77777777" w:rsidR="003B6E00" w:rsidRDefault="003B6E00" w:rsidP="00785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C3906" w14:textId="77777777" w:rsidR="003B6E00" w:rsidRDefault="003B6E00" w:rsidP="00785879">
      <w:pPr>
        <w:spacing w:after="0" w:line="240" w:lineRule="auto"/>
      </w:pPr>
      <w:r>
        <w:separator/>
      </w:r>
    </w:p>
  </w:footnote>
  <w:footnote w:type="continuationSeparator" w:id="0">
    <w:p w14:paraId="5DBE58D7" w14:textId="77777777" w:rsidR="003B6E00" w:rsidRDefault="003B6E00" w:rsidP="007858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7266A4"/>
    <w:multiLevelType w:val="multilevel"/>
    <w:tmpl w:val="613460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51C418DF"/>
    <w:multiLevelType w:val="multilevel"/>
    <w:tmpl w:val="CA8A89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879"/>
    <w:rsid w:val="000267D2"/>
    <w:rsid w:val="00034E3B"/>
    <w:rsid w:val="00064D8A"/>
    <w:rsid w:val="00084729"/>
    <w:rsid w:val="00085641"/>
    <w:rsid w:val="000A2B0F"/>
    <w:rsid w:val="000B60C4"/>
    <w:rsid w:val="000E06A5"/>
    <w:rsid w:val="000E0890"/>
    <w:rsid w:val="001018F9"/>
    <w:rsid w:val="00104EE2"/>
    <w:rsid w:val="0012061E"/>
    <w:rsid w:val="00122D34"/>
    <w:rsid w:val="00126C44"/>
    <w:rsid w:val="001430EA"/>
    <w:rsid w:val="00144BE4"/>
    <w:rsid w:val="00167CC0"/>
    <w:rsid w:val="0017483A"/>
    <w:rsid w:val="0018035C"/>
    <w:rsid w:val="00190412"/>
    <w:rsid w:val="00191531"/>
    <w:rsid w:val="001B1599"/>
    <w:rsid w:val="001B6DF2"/>
    <w:rsid w:val="001D05A1"/>
    <w:rsid w:val="001F1303"/>
    <w:rsid w:val="00215AB7"/>
    <w:rsid w:val="00215ED5"/>
    <w:rsid w:val="00244E1E"/>
    <w:rsid w:val="00245E70"/>
    <w:rsid w:val="00251FF8"/>
    <w:rsid w:val="002600E5"/>
    <w:rsid w:val="00266122"/>
    <w:rsid w:val="002A776D"/>
    <w:rsid w:val="002C40A2"/>
    <w:rsid w:val="002D0FDE"/>
    <w:rsid w:val="002E0A8F"/>
    <w:rsid w:val="002E6647"/>
    <w:rsid w:val="003043E8"/>
    <w:rsid w:val="00312A6F"/>
    <w:rsid w:val="00330828"/>
    <w:rsid w:val="003318FA"/>
    <w:rsid w:val="003664C9"/>
    <w:rsid w:val="003741DF"/>
    <w:rsid w:val="003755BE"/>
    <w:rsid w:val="00375D55"/>
    <w:rsid w:val="003B3AA2"/>
    <w:rsid w:val="003B6E00"/>
    <w:rsid w:val="003E20A7"/>
    <w:rsid w:val="003F2BDD"/>
    <w:rsid w:val="00443418"/>
    <w:rsid w:val="00465DE0"/>
    <w:rsid w:val="00471546"/>
    <w:rsid w:val="0049656E"/>
    <w:rsid w:val="004A429B"/>
    <w:rsid w:val="004B3C10"/>
    <w:rsid w:val="004C4749"/>
    <w:rsid w:val="004D155E"/>
    <w:rsid w:val="004F1845"/>
    <w:rsid w:val="00505EFA"/>
    <w:rsid w:val="00515ED8"/>
    <w:rsid w:val="00521953"/>
    <w:rsid w:val="00532C14"/>
    <w:rsid w:val="00557FB0"/>
    <w:rsid w:val="005676D3"/>
    <w:rsid w:val="00582685"/>
    <w:rsid w:val="0058277D"/>
    <w:rsid w:val="005B3788"/>
    <w:rsid w:val="005C349B"/>
    <w:rsid w:val="005D062E"/>
    <w:rsid w:val="005D423D"/>
    <w:rsid w:val="005F4C38"/>
    <w:rsid w:val="006610D7"/>
    <w:rsid w:val="00670AE3"/>
    <w:rsid w:val="00686592"/>
    <w:rsid w:val="006B7593"/>
    <w:rsid w:val="006C629A"/>
    <w:rsid w:val="006E2E35"/>
    <w:rsid w:val="006E3485"/>
    <w:rsid w:val="00702281"/>
    <w:rsid w:val="00705983"/>
    <w:rsid w:val="007112BC"/>
    <w:rsid w:val="007316CF"/>
    <w:rsid w:val="00737C51"/>
    <w:rsid w:val="007651C0"/>
    <w:rsid w:val="00772BE4"/>
    <w:rsid w:val="00772CFC"/>
    <w:rsid w:val="00785879"/>
    <w:rsid w:val="007A4648"/>
    <w:rsid w:val="007D0A52"/>
    <w:rsid w:val="007D6420"/>
    <w:rsid w:val="007F1D8D"/>
    <w:rsid w:val="00813697"/>
    <w:rsid w:val="00833953"/>
    <w:rsid w:val="00834437"/>
    <w:rsid w:val="00834DA9"/>
    <w:rsid w:val="00842ED0"/>
    <w:rsid w:val="00845E7E"/>
    <w:rsid w:val="0089361F"/>
    <w:rsid w:val="008D7850"/>
    <w:rsid w:val="008E483E"/>
    <w:rsid w:val="008E7F74"/>
    <w:rsid w:val="008F1B76"/>
    <w:rsid w:val="009012F7"/>
    <w:rsid w:val="009032DA"/>
    <w:rsid w:val="00903A3A"/>
    <w:rsid w:val="00922F68"/>
    <w:rsid w:val="00926BB8"/>
    <w:rsid w:val="00954ABB"/>
    <w:rsid w:val="00984894"/>
    <w:rsid w:val="00992F17"/>
    <w:rsid w:val="009A326A"/>
    <w:rsid w:val="009A4A09"/>
    <w:rsid w:val="009A514F"/>
    <w:rsid w:val="009F0194"/>
    <w:rsid w:val="009F7AA5"/>
    <w:rsid w:val="00A428A1"/>
    <w:rsid w:val="00A42FB8"/>
    <w:rsid w:val="00A46D58"/>
    <w:rsid w:val="00A621FD"/>
    <w:rsid w:val="00A63C23"/>
    <w:rsid w:val="00A83F5D"/>
    <w:rsid w:val="00AB6AED"/>
    <w:rsid w:val="00AE2EBA"/>
    <w:rsid w:val="00AE600D"/>
    <w:rsid w:val="00AE6FA5"/>
    <w:rsid w:val="00B058C1"/>
    <w:rsid w:val="00B10175"/>
    <w:rsid w:val="00B10B8D"/>
    <w:rsid w:val="00B259AC"/>
    <w:rsid w:val="00B2756E"/>
    <w:rsid w:val="00B36FEC"/>
    <w:rsid w:val="00B65A26"/>
    <w:rsid w:val="00B77A7F"/>
    <w:rsid w:val="00B87604"/>
    <w:rsid w:val="00BC6DB3"/>
    <w:rsid w:val="00BE7680"/>
    <w:rsid w:val="00C041CA"/>
    <w:rsid w:val="00C05A85"/>
    <w:rsid w:val="00C649C2"/>
    <w:rsid w:val="00C75074"/>
    <w:rsid w:val="00C77067"/>
    <w:rsid w:val="00C82380"/>
    <w:rsid w:val="00CA0190"/>
    <w:rsid w:val="00CB2EB5"/>
    <w:rsid w:val="00CB70BE"/>
    <w:rsid w:val="00CE1416"/>
    <w:rsid w:val="00CF3121"/>
    <w:rsid w:val="00CF4BAA"/>
    <w:rsid w:val="00D029DD"/>
    <w:rsid w:val="00D15718"/>
    <w:rsid w:val="00D3587C"/>
    <w:rsid w:val="00D538F6"/>
    <w:rsid w:val="00D55D30"/>
    <w:rsid w:val="00D70D3D"/>
    <w:rsid w:val="00D74AC5"/>
    <w:rsid w:val="00D75962"/>
    <w:rsid w:val="00D82E60"/>
    <w:rsid w:val="00D82ECB"/>
    <w:rsid w:val="00D84949"/>
    <w:rsid w:val="00DA6628"/>
    <w:rsid w:val="00DE1A10"/>
    <w:rsid w:val="00DE3D72"/>
    <w:rsid w:val="00DE5714"/>
    <w:rsid w:val="00E002A3"/>
    <w:rsid w:val="00E025C1"/>
    <w:rsid w:val="00E20297"/>
    <w:rsid w:val="00E2343C"/>
    <w:rsid w:val="00E2604B"/>
    <w:rsid w:val="00E27FCE"/>
    <w:rsid w:val="00E344DD"/>
    <w:rsid w:val="00E6106A"/>
    <w:rsid w:val="00E92163"/>
    <w:rsid w:val="00EB5A3B"/>
    <w:rsid w:val="00EC6EA0"/>
    <w:rsid w:val="00ED388B"/>
    <w:rsid w:val="00EE12A4"/>
    <w:rsid w:val="00EF0079"/>
    <w:rsid w:val="00F37594"/>
    <w:rsid w:val="00F439E3"/>
    <w:rsid w:val="00F64C6C"/>
    <w:rsid w:val="00FA656B"/>
    <w:rsid w:val="00FB2625"/>
    <w:rsid w:val="00FD15D6"/>
    <w:rsid w:val="00FE6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BC4DD"/>
  <w15:chartTrackingRefBased/>
  <w15:docId w15:val="{6C0CBD97-9D93-494E-AD90-B4ADE9A47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858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85879"/>
  </w:style>
  <w:style w:type="paragraph" w:styleId="AltBilgi">
    <w:name w:val="footer"/>
    <w:basedOn w:val="Normal"/>
    <w:link w:val="AltBilgiChar"/>
    <w:uiPriority w:val="99"/>
    <w:unhideWhenUsed/>
    <w:rsid w:val="007858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85879"/>
  </w:style>
  <w:style w:type="paragraph" w:styleId="ListeParagraf">
    <w:name w:val="List Paragraph"/>
    <w:basedOn w:val="Normal"/>
    <w:uiPriority w:val="34"/>
    <w:qFormat/>
    <w:rsid w:val="007858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53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EMİR AYDEMİR (İŞÇİ) (DZKK)</dc:creator>
  <cp:keywords/>
  <dc:description/>
  <cp:lastModifiedBy>AYLİN IŞIK (GNİHZ.SVL.ME.) (DZKK)</cp:lastModifiedBy>
  <cp:revision>277</cp:revision>
  <cp:lastPrinted>2025-11-13T13:32:00Z</cp:lastPrinted>
  <dcterms:created xsi:type="dcterms:W3CDTF">2025-11-11T06:26:00Z</dcterms:created>
  <dcterms:modified xsi:type="dcterms:W3CDTF">2026-05-04T11:46:00Z</dcterms:modified>
</cp:coreProperties>
</file>